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8C" w:rsidRPr="005C5F8C" w:rsidRDefault="005C5F8C" w:rsidP="005C5F8C">
      <w:pPr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bookmarkStart w:id="0" w:name="_GoBack"/>
      <w:bookmarkEnd w:id="0"/>
      <w:r w:rsidRPr="001B1CEE">
        <w:rPr>
          <w:rFonts w:ascii="方正小标宋简体" w:eastAsia="方正小标宋简体" w:hAnsi="黑体" w:cs="方正小标宋简体" w:hint="eastAsia"/>
          <w:sz w:val="36"/>
          <w:szCs w:val="36"/>
        </w:rPr>
        <w:t>中国矿业大学纵向科研经费外拨审批表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5"/>
        <w:gridCol w:w="2009"/>
        <w:gridCol w:w="2395"/>
        <w:gridCol w:w="2083"/>
      </w:tblGrid>
      <w:tr w:rsidR="005C5F8C" w:rsidRPr="008343AC" w:rsidTr="008E095F">
        <w:trPr>
          <w:trHeight w:val="583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616" w:type="dxa"/>
            <w:gridSpan w:val="3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8E095F">
        <w:trPr>
          <w:trHeight w:val="561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052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校内承担单位</w:t>
            </w:r>
          </w:p>
        </w:tc>
        <w:tc>
          <w:tcPr>
            <w:tcW w:w="2128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8E095F">
        <w:trPr>
          <w:trHeight w:val="556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财务账号</w:t>
            </w:r>
          </w:p>
        </w:tc>
        <w:tc>
          <w:tcPr>
            <w:tcW w:w="2052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已到款金额</w:t>
            </w:r>
          </w:p>
        </w:tc>
        <w:tc>
          <w:tcPr>
            <w:tcW w:w="2128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8E095F">
        <w:trPr>
          <w:trHeight w:val="550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proofErr w:type="gramStart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外拨单位</w:t>
            </w:r>
            <w:proofErr w:type="gramEnd"/>
          </w:p>
        </w:tc>
        <w:tc>
          <w:tcPr>
            <w:tcW w:w="2052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proofErr w:type="gramStart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外拨总</w:t>
            </w:r>
            <w:proofErr w:type="gramEnd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金额（万元）</w:t>
            </w:r>
          </w:p>
        </w:tc>
        <w:tc>
          <w:tcPr>
            <w:tcW w:w="2128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8E095F">
        <w:trPr>
          <w:trHeight w:val="572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已拨金额（万元）</w:t>
            </w:r>
          </w:p>
        </w:tc>
        <w:tc>
          <w:tcPr>
            <w:tcW w:w="2052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本次拨付金额（万元）</w:t>
            </w:r>
          </w:p>
        </w:tc>
        <w:tc>
          <w:tcPr>
            <w:tcW w:w="2128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5C5F8C">
        <w:trPr>
          <w:trHeight w:val="2024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proofErr w:type="gramStart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外拨理由</w:t>
            </w:r>
            <w:proofErr w:type="gramEnd"/>
          </w:p>
        </w:tc>
        <w:tc>
          <w:tcPr>
            <w:tcW w:w="6616" w:type="dxa"/>
            <w:gridSpan w:val="3"/>
            <w:vAlign w:val="center"/>
          </w:tcPr>
          <w:p w:rsidR="005C5F8C" w:rsidRPr="008343AC" w:rsidRDefault="005C5F8C" w:rsidP="005C5F8C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纵向项目任务书中已明确约定</w:t>
            </w:r>
          </w:p>
          <w:p w:rsidR="005C5F8C" w:rsidRPr="008F5793" w:rsidRDefault="005C5F8C" w:rsidP="008E095F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  <w:r w:rsidRPr="008F5793">
              <w:rPr>
                <w:rFonts w:ascii="仿宋_GB2312" w:eastAsia="仿宋_GB2312" w:cs="仿宋_GB2312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5C5F8C" w:rsidRPr="008343AC" w:rsidTr="005C5F8C">
        <w:trPr>
          <w:trHeight w:val="2545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项目负责人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6616" w:type="dxa"/>
            <w:gridSpan w:val="3"/>
            <w:vAlign w:val="center"/>
          </w:tcPr>
          <w:p w:rsidR="005C5F8C" w:rsidRPr="008343AC" w:rsidRDefault="005C5F8C" w:rsidP="008E095F">
            <w:pPr>
              <w:ind w:firstLineChars="200" w:firstLine="480"/>
              <w:jc w:val="left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本人对合作（外协）项目真实性、相关性、可行性和合</w:t>
            </w:r>
            <w:proofErr w:type="gramStart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规</w:t>
            </w:r>
            <w:proofErr w:type="gramEnd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性负有直接经济和法律责任。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  <w:p w:rsidR="005C5F8C" w:rsidRDefault="005C5F8C" w:rsidP="008E095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C5F8C" w:rsidRDefault="005C5F8C" w:rsidP="008E095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项目负责人签字：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5C5F8C">
        <w:trPr>
          <w:trHeight w:val="1828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学技术研究院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616" w:type="dxa"/>
            <w:gridSpan w:val="3"/>
            <w:vAlign w:val="center"/>
          </w:tcPr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同意办理</w:t>
            </w:r>
          </w:p>
          <w:p w:rsidR="005C5F8C" w:rsidRDefault="005C5F8C" w:rsidP="008E095F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C5F8C" w:rsidRPr="008343AC" w:rsidRDefault="005C5F8C" w:rsidP="008E095F">
            <w:pPr>
              <w:ind w:firstLineChars="1500" w:firstLine="3600"/>
              <w:jc w:val="left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负责人签字：</w:t>
            </w:r>
          </w:p>
          <w:p w:rsidR="005C5F8C" w:rsidRPr="00A81B67" w:rsidRDefault="005C5F8C" w:rsidP="008E095F">
            <w:pPr>
              <w:ind w:firstLineChars="1700" w:firstLine="4080"/>
              <w:jc w:val="left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</w:tc>
      </w:tr>
      <w:tr w:rsidR="005C5F8C" w:rsidRPr="008343AC" w:rsidTr="005C5F8C">
        <w:trPr>
          <w:trHeight w:val="1982"/>
          <w:jc w:val="center"/>
        </w:trPr>
        <w:tc>
          <w:tcPr>
            <w:tcW w:w="2066" w:type="dxa"/>
            <w:vAlign w:val="center"/>
          </w:tcPr>
          <w:p w:rsidR="005C5F8C" w:rsidRDefault="005C5F8C" w:rsidP="008E095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财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务资产部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616" w:type="dxa"/>
            <w:gridSpan w:val="3"/>
            <w:vAlign w:val="center"/>
          </w:tcPr>
          <w:p w:rsidR="005C5F8C" w:rsidRDefault="005C5F8C" w:rsidP="008E095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同意办理</w:t>
            </w:r>
          </w:p>
          <w:p w:rsidR="005C5F8C" w:rsidRDefault="005C5F8C" w:rsidP="008E095F">
            <w:pPr>
              <w:ind w:firstLineChars="1300" w:firstLine="312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C5F8C" w:rsidRPr="008343AC" w:rsidRDefault="005C5F8C" w:rsidP="008E095F">
            <w:pPr>
              <w:ind w:firstLineChars="1500" w:firstLine="3600"/>
              <w:jc w:val="left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负责人签字：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</w:t>
            </w: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</w:tc>
      </w:tr>
    </w:tbl>
    <w:p w:rsidR="005C5F8C" w:rsidRPr="008343AC" w:rsidRDefault="005C5F8C" w:rsidP="005C5F8C">
      <w:pPr>
        <w:spacing w:line="340" w:lineRule="exact"/>
        <w:rPr>
          <w:rFonts w:ascii="仿宋_GB2312" w:eastAsia="仿宋_GB2312" w:cs="Arial"/>
        </w:rPr>
      </w:pPr>
      <w:r w:rsidRPr="008343AC">
        <w:rPr>
          <w:rFonts w:ascii="仿宋_GB2312" w:eastAsia="仿宋_GB2312" w:cs="仿宋_GB2312" w:hint="eastAsia"/>
        </w:rPr>
        <w:t>注：</w:t>
      </w:r>
    </w:p>
    <w:p w:rsidR="005C5F8C" w:rsidRPr="006579B4" w:rsidRDefault="005C5F8C" w:rsidP="005C5F8C">
      <w:pPr>
        <w:pStyle w:val="ListParagraph1"/>
        <w:spacing w:line="340" w:lineRule="exact"/>
        <w:ind w:firstLineChars="0" w:firstLine="0"/>
        <w:rPr>
          <w:rFonts w:ascii="Times New Roman" w:eastAsia="仿宋_GB2312" w:hAnsi="Times New Roman" w:cs="Times New Roman"/>
        </w:rPr>
      </w:pPr>
      <w:r w:rsidRPr="006579B4">
        <w:rPr>
          <w:rFonts w:ascii="Times New Roman" w:eastAsia="仿宋_GB2312" w:hAnsi="Times New Roman" w:cs="Times New Roman"/>
        </w:rPr>
        <w:t xml:space="preserve">1. </w:t>
      </w:r>
      <w:r>
        <w:rPr>
          <w:rFonts w:ascii="Times New Roman" w:eastAsia="仿宋_GB2312" w:hAnsi="Times New Roman" w:cs="Times New Roman"/>
        </w:rPr>
        <w:t>本表一式</w:t>
      </w:r>
      <w:r>
        <w:rPr>
          <w:rFonts w:ascii="Times New Roman" w:eastAsia="仿宋_GB2312" w:hAnsi="Times New Roman" w:cs="Times New Roman" w:hint="eastAsia"/>
        </w:rPr>
        <w:t>三</w:t>
      </w:r>
      <w:r w:rsidRPr="006579B4">
        <w:rPr>
          <w:rFonts w:ascii="Times New Roman" w:eastAsia="仿宋_GB2312" w:hAnsi="Times New Roman" w:cs="Times New Roman"/>
        </w:rPr>
        <w:t>份，项目负责人、</w:t>
      </w:r>
      <w:r>
        <w:rPr>
          <w:rFonts w:ascii="Times New Roman" w:eastAsia="仿宋_GB2312" w:hAnsi="Times New Roman" w:cs="Times New Roman"/>
        </w:rPr>
        <w:t>科</w:t>
      </w:r>
      <w:r>
        <w:rPr>
          <w:rFonts w:ascii="Times New Roman" w:eastAsia="仿宋_GB2312" w:hAnsi="Times New Roman" w:cs="Times New Roman" w:hint="eastAsia"/>
        </w:rPr>
        <w:t>学技术研究院</w:t>
      </w:r>
      <w:r w:rsidRPr="006579B4">
        <w:rPr>
          <w:rFonts w:ascii="Times New Roman" w:eastAsia="仿宋_GB2312" w:hAnsi="Times New Roman" w:cs="Times New Roman"/>
        </w:rPr>
        <w:t>、财务资产部各</w:t>
      </w:r>
      <w:r>
        <w:rPr>
          <w:rFonts w:ascii="Times New Roman" w:eastAsia="仿宋_GB2312" w:hAnsi="Times New Roman" w:cs="Times New Roman" w:hint="eastAsia"/>
        </w:rPr>
        <w:t>一</w:t>
      </w:r>
      <w:r w:rsidRPr="006579B4">
        <w:rPr>
          <w:rFonts w:ascii="Times New Roman" w:eastAsia="仿宋_GB2312" w:hAnsi="Times New Roman" w:cs="Times New Roman"/>
        </w:rPr>
        <w:t>份；</w:t>
      </w:r>
    </w:p>
    <w:p w:rsidR="005C5F8C" w:rsidRPr="006579B4" w:rsidRDefault="005C5F8C" w:rsidP="005C5F8C">
      <w:pPr>
        <w:pStyle w:val="ListParagraph1"/>
        <w:spacing w:line="340" w:lineRule="exact"/>
        <w:ind w:left="315" w:hangingChars="150" w:hanging="31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2</w:t>
      </w:r>
      <w:r w:rsidRPr="006579B4">
        <w:rPr>
          <w:rFonts w:ascii="Times New Roman" w:eastAsia="仿宋_GB2312" w:hAnsi="Times New Roman" w:cs="Times New Roman"/>
        </w:rPr>
        <w:t xml:space="preserve">. </w:t>
      </w:r>
      <w:r w:rsidRPr="006579B4">
        <w:rPr>
          <w:rFonts w:ascii="Times New Roman" w:eastAsia="仿宋_GB2312" w:hAnsi="Times New Roman" w:cs="Times New Roman"/>
        </w:rPr>
        <w:t>需</w:t>
      </w:r>
      <w:proofErr w:type="gramStart"/>
      <w:r w:rsidRPr="006579B4">
        <w:rPr>
          <w:rFonts w:ascii="Times New Roman" w:eastAsia="仿宋_GB2312" w:hAnsi="Times New Roman" w:cs="Times New Roman"/>
        </w:rPr>
        <w:t>多次外拨经费</w:t>
      </w:r>
      <w:proofErr w:type="gramEnd"/>
      <w:r w:rsidRPr="006579B4">
        <w:rPr>
          <w:rFonts w:ascii="Times New Roman" w:eastAsia="仿宋_GB2312" w:hAnsi="Times New Roman" w:cs="Times New Roman"/>
        </w:rPr>
        <w:t>的，</w:t>
      </w:r>
      <w:proofErr w:type="gramStart"/>
      <w:r w:rsidRPr="006579B4">
        <w:rPr>
          <w:rFonts w:ascii="Times New Roman" w:eastAsia="仿宋_GB2312" w:hAnsi="Times New Roman" w:cs="Times New Roman"/>
        </w:rPr>
        <w:t>每次外拨单独</w:t>
      </w:r>
      <w:proofErr w:type="gramEnd"/>
      <w:r w:rsidRPr="006579B4">
        <w:rPr>
          <w:rFonts w:ascii="Times New Roman" w:eastAsia="仿宋_GB2312" w:hAnsi="Times New Roman" w:cs="Times New Roman"/>
        </w:rPr>
        <w:t>审核；</w:t>
      </w:r>
    </w:p>
    <w:p w:rsidR="005C5F8C" w:rsidRPr="006579B4" w:rsidRDefault="005C5F8C" w:rsidP="005C5F8C">
      <w:pPr>
        <w:pStyle w:val="ListParagraph1"/>
        <w:spacing w:line="340" w:lineRule="exact"/>
        <w:ind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</w:rPr>
        <w:t>3</w:t>
      </w:r>
      <w:r w:rsidRPr="006579B4">
        <w:rPr>
          <w:rFonts w:ascii="Times New Roman" w:eastAsia="仿宋_GB2312" w:hAnsi="Times New Roman" w:cs="Times New Roman"/>
        </w:rPr>
        <w:t xml:space="preserve">. </w:t>
      </w:r>
      <w:proofErr w:type="gramStart"/>
      <w:r w:rsidRPr="006579B4">
        <w:rPr>
          <w:rFonts w:ascii="Times New Roman" w:eastAsia="仿宋_GB2312" w:hAnsi="Times New Roman" w:cs="Times New Roman"/>
        </w:rPr>
        <w:t>若外拨经费</w:t>
      </w:r>
      <w:proofErr w:type="gramEnd"/>
      <w:r w:rsidRPr="006579B4">
        <w:rPr>
          <w:rFonts w:ascii="Times New Roman" w:eastAsia="仿宋_GB2312" w:hAnsi="Times New Roman" w:cs="Times New Roman"/>
        </w:rPr>
        <w:t>计划发生变化需重新审核。</w:t>
      </w:r>
    </w:p>
    <w:p w:rsidR="005C29CC" w:rsidRPr="005C5F8C" w:rsidRDefault="00A10C1B"/>
    <w:sectPr w:rsidR="005C29CC" w:rsidRPr="005C5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60" w:rsidRDefault="00B03760" w:rsidP="005C5F8C">
      <w:r>
        <w:separator/>
      </w:r>
    </w:p>
  </w:endnote>
  <w:endnote w:type="continuationSeparator" w:id="0">
    <w:p w:rsidR="00B03760" w:rsidRDefault="00B03760" w:rsidP="005C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60" w:rsidRDefault="00B03760" w:rsidP="005C5F8C">
      <w:r>
        <w:separator/>
      </w:r>
    </w:p>
  </w:footnote>
  <w:footnote w:type="continuationSeparator" w:id="0">
    <w:p w:rsidR="00B03760" w:rsidRDefault="00B03760" w:rsidP="005C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76E"/>
    <w:multiLevelType w:val="hybridMultilevel"/>
    <w:tmpl w:val="062AEF9C"/>
    <w:lvl w:ilvl="0" w:tplc="707A8768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90"/>
    <w:rsid w:val="000A4A2F"/>
    <w:rsid w:val="00165238"/>
    <w:rsid w:val="001908A9"/>
    <w:rsid w:val="001B60D2"/>
    <w:rsid w:val="001E7269"/>
    <w:rsid w:val="00275CC7"/>
    <w:rsid w:val="00290E5F"/>
    <w:rsid w:val="0035061A"/>
    <w:rsid w:val="003805A0"/>
    <w:rsid w:val="004505A9"/>
    <w:rsid w:val="004A11DE"/>
    <w:rsid w:val="005C5F8C"/>
    <w:rsid w:val="00631C09"/>
    <w:rsid w:val="006E734B"/>
    <w:rsid w:val="007C467E"/>
    <w:rsid w:val="007D0B7E"/>
    <w:rsid w:val="007E48A4"/>
    <w:rsid w:val="00831190"/>
    <w:rsid w:val="009005B7"/>
    <w:rsid w:val="00903A0B"/>
    <w:rsid w:val="009E79BA"/>
    <w:rsid w:val="00A058AA"/>
    <w:rsid w:val="00A10C1B"/>
    <w:rsid w:val="00A639E1"/>
    <w:rsid w:val="00A65978"/>
    <w:rsid w:val="00B03760"/>
    <w:rsid w:val="00B93306"/>
    <w:rsid w:val="00BE0226"/>
    <w:rsid w:val="00C44612"/>
    <w:rsid w:val="00C521B6"/>
    <w:rsid w:val="00C6702F"/>
    <w:rsid w:val="00C93268"/>
    <w:rsid w:val="00D57036"/>
    <w:rsid w:val="00E432BB"/>
    <w:rsid w:val="00E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8C"/>
    <w:rPr>
      <w:sz w:val="18"/>
      <w:szCs w:val="18"/>
    </w:rPr>
  </w:style>
  <w:style w:type="paragraph" w:styleId="a5">
    <w:name w:val="List Paragraph"/>
    <w:basedOn w:val="a"/>
    <w:qFormat/>
    <w:rsid w:val="005C5F8C"/>
    <w:pPr>
      <w:ind w:firstLineChars="200" w:firstLine="420"/>
    </w:pPr>
  </w:style>
  <w:style w:type="paragraph" w:customStyle="1" w:styleId="ListParagraph1">
    <w:name w:val="List Paragraph1"/>
    <w:basedOn w:val="a"/>
    <w:rsid w:val="005C5F8C"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8C"/>
    <w:rPr>
      <w:sz w:val="18"/>
      <w:szCs w:val="18"/>
    </w:rPr>
  </w:style>
  <w:style w:type="paragraph" w:styleId="a5">
    <w:name w:val="List Paragraph"/>
    <w:basedOn w:val="a"/>
    <w:qFormat/>
    <w:rsid w:val="005C5F8C"/>
    <w:pPr>
      <w:ind w:firstLineChars="200" w:firstLine="420"/>
    </w:pPr>
  </w:style>
  <w:style w:type="paragraph" w:customStyle="1" w:styleId="ListParagraph1">
    <w:name w:val="List Paragraph1"/>
    <w:basedOn w:val="a"/>
    <w:rsid w:val="005C5F8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4</DocSecurity>
  <Lines>2</Lines>
  <Paragraphs>1</Paragraphs>
  <ScaleCrop>false</ScaleCrop>
  <Company>扬州银河电子城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</dc:creator>
  <cp:lastModifiedBy>扬州电脑用户</cp:lastModifiedBy>
  <cp:revision>2</cp:revision>
  <dcterms:created xsi:type="dcterms:W3CDTF">2020-08-13T08:07:00Z</dcterms:created>
  <dcterms:modified xsi:type="dcterms:W3CDTF">2020-08-13T08:07:00Z</dcterms:modified>
</cp:coreProperties>
</file>