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5B" w:rsidRPr="00FA5608" w:rsidRDefault="00B4795B" w:rsidP="00B4795B">
      <w:pPr>
        <w:jc w:val="center"/>
        <w:rPr>
          <w:rFonts w:ascii="宋体" w:hAnsi="宋体"/>
          <w:sz w:val="36"/>
          <w:szCs w:val="36"/>
        </w:rPr>
      </w:pPr>
      <w:bookmarkStart w:id="0" w:name="_GoBack"/>
      <w:bookmarkEnd w:id="0"/>
      <w:r w:rsidRPr="00FA5608">
        <w:rPr>
          <w:rFonts w:ascii="宋体" w:hAnsi="宋体" w:cs="仿宋" w:hint="eastAsia"/>
          <w:sz w:val="36"/>
          <w:szCs w:val="36"/>
        </w:rPr>
        <w:t>横向科研项目重要事项变更申请表</w:t>
      </w:r>
    </w:p>
    <w:tbl>
      <w:tblPr>
        <w:tblW w:w="860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4"/>
        <w:gridCol w:w="71"/>
        <w:gridCol w:w="2458"/>
        <w:gridCol w:w="1828"/>
        <w:gridCol w:w="2658"/>
      </w:tblGrid>
      <w:tr w:rsidR="00B4795B" w:rsidTr="00503B44">
        <w:trPr>
          <w:cantSplit/>
          <w:trHeight w:val="441"/>
        </w:trPr>
        <w:tc>
          <w:tcPr>
            <w:tcW w:w="159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48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财务账号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48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项目责任人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482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488"/>
        </w:trPr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批准立项时间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计划完成时间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4795B" w:rsidTr="00503B44">
        <w:trPr>
          <w:cantSplit/>
          <w:trHeight w:val="1615"/>
        </w:trPr>
        <w:tc>
          <w:tcPr>
            <w:tcW w:w="860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spacing w:beforeLines="50" w:before="156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变更内容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（请在方框内打“√”）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:rsidR="00B4795B" w:rsidRPr="00C715E6" w:rsidRDefault="00B4795B" w:rsidP="00503B44">
            <w:pPr>
              <w:spacing w:line="440" w:lineRule="exact"/>
              <w:ind w:leftChars="286" w:left="602" w:hanging="1"/>
              <w:rPr>
                <w:rFonts w:ascii="仿宋" w:eastAsia="仿宋" w:hAnsi="仿宋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□变更项目责任人     □变更项目组成员             □经费分本</w:t>
            </w:r>
          </w:p>
          <w:p w:rsidR="00B4795B" w:rsidRDefault="00B4795B" w:rsidP="00503B44">
            <w:pPr>
              <w:spacing w:line="440" w:lineRule="exact"/>
              <w:ind w:leftChars="286" w:left="602" w:hanging="1"/>
              <w:jc w:val="left"/>
              <w:rPr>
                <w:rFonts w:ascii="仿宋" w:eastAsia="仿宋" w:hAnsi="仿宋" w:cs="仿宋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  <w:szCs w:val="24"/>
              </w:rPr>
              <w:t xml:space="preserve">□研究内容有重大调整 □申请延期      □申请中止   </w:t>
            </w:r>
            <w:r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□申</w:t>
            </w:r>
            <w:r w:rsidRPr="008A310E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请撤项</w:t>
            </w:r>
          </w:p>
          <w:p w:rsidR="00B4795B" w:rsidRDefault="00B4795B" w:rsidP="00503B44">
            <w:pPr>
              <w:spacing w:line="440" w:lineRule="exact"/>
              <w:ind w:leftChars="286" w:left="602" w:hanging="1"/>
              <w:jc w:val="left"/>
              <w:rPr>
                <w:rFonts w:ascii="仿宋" w:eastAsia="仿宋" w:hAnsi="仿宋" w:cs="仿宋"/>
                <w:w w:val="90"/>
                <w:sz w:val="24"/>
                <w:szCs w:val="24"/>
                <w:u w:val="single"/>
              </w:rPr>
            </w:pPr>
            <w:r w:rsidRPr="008A310E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□变更预算</w:t>
            </w:r>
            <w:r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 xml:space="preserve">           </w:t>
            </w:r>
            <w:r w:rsidRPr="008A310E"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  <w:t>□其他</w:t>
            </w:r>
          </w:p>
          <w:p w:rsidR="00B4795B" w:rsidRPr="00C715E6" w:rsidRDefault="00B4795B" w:rsidP="00503B44">
            <w:pPr>
              <w:spacing w:beforeLines="50" w:before="156"/>
              <w:ind w:firstLineChars="250" w:firstLine="600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注：申请延期最多申请一次，且延期完成时间不得超过</w:t>
            </w:r>
            <w:r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年。</w:t>
            </w:r>
          </w:p>
          <w:p w:rsidR="00B4795B" w:rsidRPr="00C715E6" w:rsidRDefault="00B4795B" w:rsidP="00503B44">
            <w:pPr>
              <w:spacing w:beforeLines="50" w:before="156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B4795B" w:rsidTr="00503B44">
        <w:trPr>
          <w:cantSplit/>
          <w:trHeight w:val="2052"/>
        </w:trPr>
        <w:tc>
          <w:tcPr>
            <w:tcW w:w="8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spacing w:beforeLines="50" w:before="156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变更理由：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spacing w:after="160"/>
              <w:ind w:leftChars="500" w:left="105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项目负责人（签章）：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leftChars="800" w:left="16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年    月    日</w:t>
            </w:r>
          </w:p>
        </w:tc>
      </w:tr>
      <w:tr w:rsidR="00B4795B" w:rsidTr="00503B44">
        <w:trPr>
          <w:cantSplit/>
          <w:trHeight w:val="1880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校内项目承担单位意见</w:t>
            </w:r>
          </w:p>
        </w:tc>
        <w:tc>
          <w:tcPr>
            <w:tcW w:w="6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firstLineChars="500" w:firstLine="12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科研负责人（签章）：         单位公章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月   日</w:t>
            </w:r>
          </w:p>
        </w:tc>
      </w:tr>
      <w:tr w:rsidR="00B4795B" w:rsidTr="00503B44">
        <w:trPr>
          <w:cantSplit/>
          <w:trHeight w:val="1985"/>
        </w:trPr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科研管理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6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8A310E" w:rsidRDefault="00B4795B" w:rsidP="00503B44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4795B" w:rsidRPr="008A310E" w:rsidRDefault="00B4795B" w:rsidP="00503B44">
            <w:pPr>
              <w:autoSpaceDE w:val="0"/>
              <w:autoSpaceDN w:val="0"/>
              <w:adjustRightInd w:val="0"/>
              <w:ind w:right="480" w:firstLineChars="1700" w:firstLine="40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310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负责人（签章）：</w:t>
            </w:r>
          </w:p>
          <w:p w:rsidR="00B4795B" w:rsidRPr="00C715E6" w:rsidRDefault="00B4795B" w:rsidP="00503B44">
            <w:pPr>
              <w:autoSpaceDE w:val="0"/>
              <w:autoSpaceDN w:val="0"/>
              <w:adjustRightInd w:val="0"/>
              <w:ind w:right="480" w:firstLineChars="1900" w:firstLine="45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 月  日</w:t>
            </w:r>
          </w:p>
        </w:tc>
      </w:tr>
    </w:tbl>
    <w:p w:rsidR="00B4795B" w:rsidRPr="003D41B5" w:rsidRDefault="00B4795B" w:rsidP="00B4795B">
      <w:pPr>
        <w:spacing w:line="20" w:lineRule="exact"/>
      </w:pPr>
    </w:p>
    <w:p w:rsidR="008A7CD3" w:rsidRPr="00B4795B" w:rsidRDefault="008A7CD3"/>
    <w:sectPr w:rsidR="008A7CD3" w:rsidRPr="00B4795B" w:rsidSect="00D426D3">
      <w:footerReference w:type="even" r:id="rId7"/>
      <w:footerReference w:type="default" r:id="rId8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306B">
      <w:r>
        <w:separator/>
      </w:r>
    </w:p>
  </w:endnote>
  <w:endnote w:type="continuationSeparator" w:id="0">
    <w:p w:rsidR="00000000" w:rsidRDefault="0028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D3" w:rsidRDefault="00B4795B" w:rsidP="000C1A0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26D3" w:rsidRDefault="0028306B" w:rsidP="00D426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D3" w:rsidRDefault="00B4795B" w:rsidP="000C1A0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- 11 -</w:t>
    </w:r>
    <w:r>
      <w:rPr>
        <w:rStyle w:val="a4"/>
      </w:rPr>
      <w:fldChar w:fldCharType="end"/>
    </w:r>
  </w:p>
  <w:p w:rsidR="00D426D3" w:rsidRDefault="0028306B" w:rsidP="00D426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306B">
      <w:r>
        <w:separator/>
      </w:r>
    </w:p>
  </w:footnote>
  <w:footnote w:type="continuationSeparator" w:id="0">
    <w:p w:rsidR="00000000" w:rsidRDefault="0028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5B"/>
    <w:rsid w:val="0028306B"/>
    <w:rsid w:val="008A7CD3"/>
    <w:rsid w:val="00B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79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4795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B47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79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4795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B4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Company>扬州银河电子城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weidong</dc:creator>
  <cp:lastModifiedBy>扬州电脑用户</cp:lastModifiedBy>
  <cp:revision>2</cp:revision>
  <dcterms:created xsi:type="dcterms:W3CDTF">2020-08-13T08:16:00Z</dcterms:created>
  <dcterms:modified xsi:type="dcterms:W3CDTF">2020-08-13T08:16:00Z</dcterms:modified>
</cp:coreProperties>
</file>