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52" w:rsidRPr="003018C5" w:rsidRDefault="003018C5" w:rsidP="003018C5">
      <w:pPr>
        <w:jc w:val="center"/>
        <w:rPr>
          <w:b/>
          <w:sz w:val="32"/>
          <w:szCs w:val="32"/>
        </w:rPr>
      </w:pPr>
      <w:r w:rsidRPr="003018C5">
        <w:rPr>
          <w:rFonts w:hint="eastAsia"/>
          <w:b/>
          <w:sz w:val="32"/>
          <w:szCs w:val="32"/>
        </w:rPr>
        <w:t>大学生创新训练项目评审要点</w:t>
      </w:r>
    </w:p>
    <w:tbl>
      <w:tblPr>
        <w:tblpPr w:leftFromText="180" w:rightFromText="180" w:horzAnchor="margin" w:tblpY="1020"/>
        <w:tblW w:w="8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1506"/>
        <w:gridCol w:w="6128"/>
      </w:tblGrid>
      <w:tr w:rsidR="003018C5" w:rsidRPr="000F39F3" w:rsidTr="003018C5">
        <w:trPr>
          <w:trHeight w:val="567"/>
        </w:trPr>
        <w:tc>
          <w:tcPr>
            <w:tcW w:w="1360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结题验收评价</w:t>
            </w: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项目报告与答辩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项目总体情况介绍；</w:t>
            </w:r>
            <w:r w:rsidRPr="003018C5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科研训练过程描述的完整性；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是否正确回答评委的问题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项目完成情况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对照任务</w:t>
            </w:r>
            <w:proofErr w:type="gramStart"/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书检查</w:t>
            </w:r>
            <w:proofErr w:type="gramEnd"/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完成情况</w:t>
            </w:r>
            <w:r w:rsidRPr="003018C5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项目创新性程度（一般创新、集成创新、原始创新）；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工作量大小及其完成程度；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proofErr w:type="gramStart"/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项目组各成员</w:t>
            </w:r>
            <w:proofErr w:type="gramEnd"/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完成工作量比例的合理性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经费使用合理性；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项目成效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对学生创新性思维、自主学习能力、实践能力、团队合作能力和科研等能力及素质的培养；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项目所取得的研究成果（论文、作品、专利等）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文档规范性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研究报告、原始数据及资料的完整性；</w:t>
            </w:r>
          </w:p>
        </w:tc>
      </w:tr>
      <w:tr w:rsidR="003018C5" w:rsidRPr="000F39F3" w:rsidTr="003018C5">
        <w:trPr>
          <w:trHeight w:val="567"/>
        </w:trPr>
        <w:tc>
          <w:tcPr>
            <w:tcW w:w="1360" w:type="dxa"/>
            <w:vMerge/>
            <w:vAlign w:val="center"/>
          </w:tcPr>
          <w:p w:rsidR="003018C5" w:rsidRPr="000F39F3" w:rsidRDefault="003018C5" w:rsidP="003018C5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6" w:type="dxa"/>
            <w:vMerge/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18C5" w:rsidRPr="003018C5" w:rsidRDefault="003018C5" w:rsidP="003018C5">
            <w:pPr>
              <w:spacing w:line="2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018C5">
              <w:rPr>
                <w:rFonts w:ascii="宋体" w:hAnsi="宋体" w:hint="eastAsia"/>
                <w:bCs/>
                <w:sz w:val="18"/>
                <w:szCs w:val="18"/>
              </w:rPr>
              <w:t>论文报告文字表述、成果表达规范性</w:t>
            </w:r>
          </w:p>
        </w:tc>
      </w:tr>
    </w:tbl>
    <w:p w:rsidR="003018C5" w:rsidRPr="003018C5" w:rsidRDefault="003018C5"/>
    <w:sectPr w:rsidR="003018C5" w:rsidRPr="0030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1D" w:rsidRDefault="006A591D" w:rsidP="00952C5C">
      <w:r>
        <w:separator/>
      </w:r>
    </w:p>
  </w:endnote>
  <w:endnote w:type="continuationSeparator" w:id="0">
    <w:p w:rsidR="006A591D" w:rsidRDefault="006A591D" w:rsidP="0095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1D" w:rsidRDefault="006A591D" w:rsidP="00952C5C">
      <w:r>
        <w:separator/>
      </w:r>
    </w:p>
  </w:footnote>
  <w:footnote w:type="continuationSeparator" w:id="0">
    <w:p w:rsidR="006A591D" w:rsidRDefault="006A591D" w:rsidP="0095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C5C"/>
    <w:rsid w:val="003018C5"/>
    <w:rsid w:val="006A591D"/>
    <w:rsid w:val="007B7B2E"/>
    <w:rsid w:val="00952C5C"/>
    <w:rsid w:val="00A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C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Techwix</dc:creator>
  <cp:keywords/>
  <dc:description/>
  <cp:lastModifiedBy>d1215364dwds</cp:lastModifiedBy>
  <cp:revision>3</cp:revision>
  <dcterms:created xsi:type="dcterms:W3CDTF">2013-05-02T05:08:00Z</dcterms:created>
  <dcterms:modified xsi:type="dcterms:W3CDTF">2020-05-25T10:48:00Z</dcterms:modified>
</cp:coreProperties>
</file>